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5A" w:rsidRDefault="00A671C4" w:rsidP="00560E5A">
      <w:pPr>
        <w:pStyle w:val="Geenafstand"/>
        <w:rPr>
          <w:b/>
          <w:sz w:val="28"/>
          <w:szCs w:val="28"/>
        </w:rPr>
      </w:pPr>
      <w:r>
        <w:rPr>
          <w:b/>
          <w:noProof/>
          <w:sz w:val="28"/>
          <w:szCs w:val="28"/>
          <w:lang w:eastAsia="nl-NL"/>
        </w:rPr>
        <w:drawing>
          <wp:anchor distT="0" distB="0" distL="114300" distR="114300" simplePos="0" relativeHeight="251658240" behindDoc="0" locked="0" layoutInCell="1" allowOverlap="1">
            <wp:simplePos x="0" y="0"/>
            <wp:positionH relativeFrom="column">
              <wp:posOffset>528955</wp:posOffset>
            </wp:positionH>
            <wp:positionV relativeFrom="paragraph">
              <wp:posOffset>138430</wp:posOffset>
            </wp:positionV>
            <wp:extent cx="4704212" cy="16097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4212" cy="1609725"/>
                    </a:xfrm>
                    <a:prstGeom prst="rect">
                      <a:avLst/>
                    </a:prstGeom>
                    <a:noFill/>
                  </pic:spPr>
                </pic:pic>
              </a:graphicData>
            </a:graphic>
          </wp:anchor>
        </w:drawing>
      </w:r>
    </w:p>
    <w:p w:rsidR="00560E5A" w:rsidRDefault="00560E5A" w:rsidP="00560E5A">
      <w:pPr>
        <w:pStyle w:val="Geenafstand"/>
        <w:rPr>
          <w:b/>
          <w:sz w:val="28"/>
          <w:szCs w:val="28"/>
        </w:rPr>
      </w:pPr>
    </w:p>
    <w:p w:rsidR="00560E5A" w:rsidRDefault="00560E5A" w:rsidP="00560E5A">
      <w:pPr>
        <w:pStyle w:val="Geenafstand"/>
        <w:jc w:val="center"/>
        <w:rPr>
          <w:b/>
          <w:sz w:val="28"/>
          <w:szCs w:val="28"/>
        </w:rPr>
      </w:pPr>
    </w:p>
    <w:p w:rsidR="00560E5A" w:rsidRDefault="00560E5A" w:rsidP="00560E5A">
      <w:pPr>
        <w:pStyle w:val="Geenafstand"/>
        <w:jc w:val="center"/>
        <w:rPr>
          <w:b/>
          <w:sz w:val="28"/>
          <w:szCs w:val="28"/>
        </w:rPr>
      </w:pPr>
    </w:p>
    <w:p w:rsidR="00560E5A" w:rsidRDefault="00560E5A" w:rsidP="00560E5A">
      <w:pPr>
        <w:pStyle w:val="Geenafstand"/>
        <w:jc w:val="center"/>
        <w:rPr>
          <w:b/>
          <w:sz w:val="28"/>
          <w:szCs w:val="28"/>
        </w:rPr>
      </w:pPr>
    </w:p>
    <w:p w:rsidR="00560E5A" w:rsidRDefault="00560E5A" w:rsidP="00560E5A">
      <w:pPr>
        <w:pStyle w:val="Geenafstand"/>
        <w:jc w:val="center"/>
        <w:rPr>
          <w:b/>
          <w:sz w:val="28"/>
          <w:szCs w:val="28"/>
        </w:rPr>
      </w:pPr>
    </w:p>
    <w:p w:rsidR="00560E5A" w:rsidRDefault="00560E5A" w:rsidP="00560E5A">
      <w:pPr>
        <w:pStyle w:val="Geenafstand"/>
        <w:jc w:val="center"/>
        <w:rPr>
          <w:b/>
          <w:sz w:val="28"/>
          <w:szCs w:val="28"/>
        </w:rPr>
      </w:pPr>
    </w:p>
    <w:p w:rsidR="00560E5A" w:rsidRDefault="00560E5A" w:rsidP="00560E5A">
      <w:pPr>
        <w:pStyle w:val="Geenafstand"/>
        <w:jc w:val="center"/>
        <w:rPr>
          <w:b/>
          <w:sz w:val="72"/>
          <w:szCs w:val="72"/>
        </w:rPr>
      </w:pPr>
    </w:p>
    <w:p w:rsidR="00560E5A" w:rsidRPr="00560E5A" w:rsidRDefault="00560E5A" w:rsidP="00560E5A">
      <w:pPr>
        <w:jc w:val="center"/>
        <w:rPr>
          <w:color w:val="403152" w:themeColor="accent4" w:themeShade="80"/>
          <w:sz w:val="72"/>
          <w:szCs w:val="72"/>
        </w:rPr>
      </w:pPr>
      <w:r w:rsidRPr="00560E5A">
        <w:rPr>
          <w:color w:val="403152" w:themeColor="accent4" w:themeShade="80"/>
          <w:sz w:val="72"/>
          <w:szCs w:val="72"/>
        </w:rPr>
        <w:t>Voedingsbeleid</w:t>
      </w:r>
    </w:p>
    <w:p w:rsidR="00560E5A" w:rsidRPr="00560E5A" w:rsidRDefault="00560E5A" w:rsidP="00560E5A">
      <w:pPr>
        <w:jc w:val="center"/>
        <w:rPr>
          <w:color w:val="403152" w:themeColor="accent4" w:themeShade="80"/>
          <w:sz w:val="72"/>
          <w:szCs w:val="72"/>
        </w:rPr>
      </w:pPr>
      <w:r w:rsidRPr="00560E5A">
        <w:rPr>
          <w:color w:val="403152" w:themeColor="accent4" w:themeShade="80"/>
          <w:sz w:val="72"/>
          <w:szCs w:val="72"/>
        </w:rPr>
        <w:t>ICBS ’t Bastion</w:t>
      </w:r>
    </w:p>
    <w:p w:rsidR="00560E5A" w:rsidRPr="00560E5A" w:rsidRDefault="00560E5A" w:rsidP="00560E5A">
      <w:pPr>
        <w:jc w:val="center"/>
        <w:rPr>
          <w:color w:val="403152" w:themeColor="accent4" w:themeShade="80"/>
          <w:sz w:val="72"/>
          <w:szCs w:val="72"/>
        </w:rPr>
      </w:pPr>
      <w:r w:rsidRPr="00560E5A">
        <w:rPr>
          <w:color w:val="403152" w:themeColor="accent4" w:themeShade="80"/>
          <w:sz w:val="72"/>
          <w:szCs w:val="72"/>
        </w:rPr>
        <w:t>Bredevoort</w:t>
      </w:r>
    </w:p>
    <w:p w:rsidR="00560E5A" w:rsidRPr="00560E5A" w:rsidRDefault="00A671C4" w:rsidP="00560E5A">
      <w:pPr>
        <w:jc w:val="center"/>
        <w:rPr>
          <w:color w:val="403152" w:themeColor="accent4" w:themeShade="80"/>
          <w:sz w:val="72"/>
          <w:szCs w:val="72"/>
        </w:rPr>
      </w:pPr>
      <w:r>
        <w:rPr>
          <w:color w:val="403152" w:themeColor="accent4" w:themeShade="80"/>
          <w:sz w:val="72"/>
          <w:szCs w:val="72"/>
        </w:rPr>
        <w:t>2019-2020</w:t>
      </w:r>
    </w:p>
    <w:p w:rsidR="00560E5A" w:rsidRDefault="00560E5A" w:rsidP="00560E5A">
      <w:pPr>
        <w:pStyle w:val="Geenafstand"/>
      </w:pPr>
    </w:p>
    <w:p w:rsidR="00560E5A" w:rsidRDefault="00560E5A" w:rsidP="00560E5A">
      <w:pPr>
        <w:pStyle w:val="Geenafstand"/>
      </w:pPr>
    </w:p>
    <w:p w:rsidR="00560E5A" w:rsidRDefault="00560E5A" w:rsidP="00560E5A">
      <w:pPr>
        <w:pStyle w:val="Geenafstand"/>
      </w:pPr>
    </w:p>
    <w:p w:rsidR="00560E5A" w:rsidRDefault="00560E5A" w:rsidP="00560E5A">
      <w:pPr>
        <w:pStyle w:val="Geenafstand"/>
      </w:pPr>
    </w:p>
    <w:p w:rsidR="00560E5A" w:rsidRDefault="00560E5A" w:rsidP="00560E5A">
      <w:pPr>
        <w:jc w:val="center"/>
      </w:pPr>
      <w:r>
        <w:rPr>
          <w:noProof/>
          <w:lang w:eastAsia="nl-NL"/>
        </w:rPr>
        <w:drawing>
          <wp:inline distT="0" distB="0" distL="0" distR="0" wp14:anchorId="5B6BB6F4" wp14:editId="4E568748">
            <wp:extent cx="2924175" cy="1135729"/>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zonde school.png"/>
                    <pic:cNvPicPr/>
                  </pic:nvPicPr>
                  <pic:blipFill>
                    <a:blip r:embed="rId8">
                      <a:extLst>
                        <a:ext uri="{28A0092B-C50C-407E-A947-70E740481C1C}">
                          <a14:useLocalDpi xmlns:a14="http://schemas.microsoft.com/office/drawing/2010/main" val="0"/>
                        </a:ext>
                      </a:extLst>
                    </a:blip>
                    <a:stretch>
                      <a:fillRect/>
                    </a:stretch>
                  </pic:blipFill>
                  <pic:spPr>
                    <a:xfrm>
                      <a:off x="0" y="0"/>
                      <a:ext cx="2932158" cy="1138830"/>
                    </a:xfrm>
                    <a:prstGeom prst="rect">
                      <a:avLst/>
                    </a:prstGeom>
                  </pic:spPr>
                </pic:pic>
              </a:graphicData>
            </a:graphic>
          </wp:inline>
        </w:drawing>
      </w:r>
    </w:p>
    <w:p w:rsidR="00560E5A" w:rsidRDefault="00560E5A" w:rsidP="00560E5A">
      <w:pPr>
        <w:rPr>
          <w:b/>
        </w:rPr>
      </w:pPr>
      <w:r>
        <w:rPr>
          <w:b/>
        </w:rPr>
        <w:br w:type="page"/>
      </w:r>
    </w:p>
    <w:p w:rsidR="00560E5A" w:rsidRPr="005F59C7" w:rsidRDefault="00560E5A" w:rsidP="007A497E">
      <w:pPr>
        <w:pStyle w:val="Geenafstand"/>
        <w:rPr>
          <w:color w:val="92D050"/>
          <w:sz w:val="36"/>
          <w:szCs w:val="36"/>
          <w:u w:val="single"/>
        </w:rPr>
      </w:pPr>
      <w:r w:rsidRPr="005F59C7">
        <w:rPr>
          <w:color w:val="92D050"/>
          <w:sz w:val="36"/>
          <w:szCs w:val="36"/>
          <w:u w:val="single"/>
        </w:rPr>
        <w:lastRenderedPageBreak/>
        <w:t>Inleiding</w:t>
      </w:r>
    </w:p>
    <w:p w:rsidR="00F211FA" w:rsidRDefault="00F211FA" w:rsidP="00560E5A">
      <w:pPr>
        <w:pStyle w:val="Default"/>
        <w:rPr>
          <w:rFonts w:asciiTheme="minorHAnsi" w:hAnsiTheme="minorHAnsi"/>
          <w:sz w:val="22"/>
          <w:szCs w:val="22"/>
        </w:rPr>
      </w:pPr>
    </w:p>
    <w:p w:rsidR="00560E5A" w:rsidRDefault="00560E5A" w:rsidP="00560E5A">
      <w:pPr>
        <w:pStyle w:val="Default"/>
        <w:rPr>
          <w:rFonts w:asciiTheme="minorHAnsi" w:hAnsiTheme="minorHAnsi"/>
          <w:sz w:val="22"/>
          <w:szCs w:val="22"/>
        </w:rPr>
      </w:pPr>
      <w:r>
        <w:rPr>
          <w:rFonts w:asciiTheme="minorHAnsi" w:hAnsiTheme="minorHAnsi"/>
          <w:sz w:val="22"/>
          <w:szCs w:val="22"/>
        </w:rPr>
        <w:t xml:space="preserve">’t Bastion is het traject gestart om officieel een Gezonde School te worden. Als eerste is ingestoken op het onderdeel ‘gezonde voeding’. In het kader van de Gezonde School hebben we hiervoor een richtlijn opgesteld voor het eten en drinken in de </w:t>
      </w:r>
      <w:r w:rsidR="00F211FA">
        <w:rPr>
          <w:rFonts w:asciiTheme="minorHAnsi" w:hAnsiTheme="minorHAnsi"/>
          <w:sz w:val="22"/>
          <w:szCs w:val="22"/>
        </w:rPr>
        <w:t xml:space="preserve">ochtend- en lunchpauze </w:t>
      </w:r>
      <w:r>
        <w:rPr>
          <w:rFonts w:asciiTheme="minorHAnsi" w:hAnsiTheme="minorHAnsi"/>
          <w:sz w:val="22"/>
          <w:szCs w:val="22"/>
        </w:rPr>
        <w:t xml:space="preserve">en voor traktaties. </w:t>
      </w:r>
      <w:r w:rsidR="00F211FA">
        <w:rPr>
          <w:rFonts w:asciiTheme="minorHAnsi" w:hAnsiTheme="minorHAnsi"/>
          <w:sz w:val="22"/>
          <w:szCs w:val="22"/>
        </w:rPr>
        <w:t xml:space="preserve">Deze richtlijn wordt opgenomen op de website van de school en in de jaarlijkse schoolgids. </w:t>
      </w:r>
      <w:r>
        <w:rPr>
          <w:rFonts w:asciiTheme="minorHAnsi" w:hAnsiTheme="minorHAnsi"/>
          <w:sz w:val="22"/>
          <w:szCs w:val="22"/>
        </w:rPr>
        <w:t xml:space="preserve">We vragen hierbij uw begrip en medewerking. </w:t>
      </w:r>
    </w:p>
    <w:p w:rsidR="00560E5A" w:rsidRDefault="00560E5A" w:rsidP="00560E5A">
      <w:pPr>
        <w:pStyle w:val="Geenafstand"/>
        <w:rPr>
          <w:b/>
        </w:rPr>
      </w:pPr>
    </w:p>
    <w:p w:rsidR="00F211FA" w:rsidRDefault="00F211FA" w:rsidP="00F211FA">
      <w:pPr>
        <w:pStyle w:val="Geenafstand"/>
      </w:pPr>
      <w:r>
        <w:t>We realiseren ons dat voeding misschien als een primaire taak van ouders voelt, maar tegelijkertijd voelen we ook als school de verantwoordelijkheid een goed voorbeeld te geven, kinderen een gezonde leefstijl aan te leren</w:t>
      </w:r>
      <w:r w:rsidRPr="00F211FA">
        <w:rPr>
          <w:color w:val="FF0000"/>
        </w:rPr>
        <w:t xml:space="preserve"> </w:t>
      </w:r>
      <w:r w:rsidRPr="00F211FA">
        <w:t xml:space="preserve">en </w:t>
      </w:r>
      <w:r>
        <w:t xml:space="preserve">te </w:t>
      </w:r>
      <w:r w:rsidRPr="00F211FA">
        <w:t>helpen bewuste keuzes te maken</w:t>
      </w:r>
      <w:r>
        <w:t>. Onderzoek heeft bewezen dat een gezonde leefstijl daadwerkelijk een positieve invloed heeft op de schoolprestaties; kinderen blijven rustiger, kunnen zich langer concentreren en zijn minder geprikkeld. Bovendien eten kinderen die op school leren gezond te eten ook buiten school meer groenten en fruit.</w:t>
      </w:r>
    </w:p>
    <w:p w:rsidR="00F211FA" w:rsidRDefault="00F211FA" w:rsidP="00F211FA">
      <w:pPr>
        <w:pStyle w:val="Geenafstand"/>
      </w:pPr>
      <w:r>
        <w:t>In de praktijk blijkt dat ongezond eten van klasgenoten bij andere kinderen de motivatie om gezond te eten en drinken doet afnemen en dat is natuurlijk jammer. Daarom willen we zo consequent mogelijk zijn en kinderen stimuleren ook een gezond voorbeeld voor elkaar te zijn. Bovendien zijn we er van overtuigd dat gezond en lekker zeker kan samengaan!</w:t>
      </w:r>
    </w:p>
    <w:p w:rsidR="00F211FA" w:rsidRDefault="00F211FA" w:rsidP="00560E5A">
      <w:pPr>
        <w:pStyle w:val="Geenafstand"/>
        <w:rPr>
          <w:b/>
        </w:rPr>
      </w:pPr>
    </w:p>
    <w:p w:rsidR="00560E5A" w:rsidRDefault="00560E5A" w:rsidP="00560E5A">
      <w:pPr>
        <w:pStyle w:val="Geenafstand"/>
      </w:pPr>
      <w:r w:rsidRPr="008707CB">
        <w:t xml:space="preserve">Ons beleid </w:t>
      </w:r>
      <w:r>
        <w:t>bestaat uit verschillende onderdelen:</w:t>
      </w:r>
    </w:p>
    <w:p w:rsidR="00560E5A" w:rsidRPr="008707CB" w:rsidRDefault="00560E5A" w:rsidP="00560E5A">
      <w:pPr>
        <w:pStyle w:val="Geenafstand"/>
      </w:pPr>
    </w:p>
    <w:p w:rsidR="00560E5A" w:rsidRPr="008707CB" w:rsidRDefault="00560E5A" w:rsidP="00560E5A">
      <w:pPr>
        <w:pStyle w:val="Geenafstand"/>
        <w:numPr>
          <w:ilvl w:val="0"/>
          <w:numId w:val="5"/>
        </w:numPr>
      </w:pPr>
      <w:r w:rsidRPr="008707CB">
        <w:t>Educatie</w:t>
      </w:r>
    </w:p>
    <w:p w:rsidR="00560E5A" w:rsidRPr="008707CB" w:rsidRDefault="00560E5A" w:rsidP="00560E5A">
      <w:pPr>
        <w:pStyle w:val="Geenafstand"/>
        <w:numPr>
          <w:ilvl w:val="0"/>
          <w:numId w:val="5"/>
        </w:numPr>
      </w:pPr>
      <w:r w:rsidRPr="008707CB">
        <w:t>Signalering</w:t>
      </w:r>
    </w:p>
    <w:p w:rsidR="00560E5A" w:rsidRPr="008707CB" w:rsidRDefault="00560E5A" w:rsidP="00560E5A">
      <w:pPr>
        <w:pStyle w:val="Geenafstand"/>
        <w:numPr>
          <w:ilvl w:val="0"/>
          <w:numId w:val="5"/>
        </w:numPr>
      </w:pPr>
      <w:r w:rsidRPr="008707CB">
        <w:t>Beleid</w:t>
      </w:r>
    </w:p>
    <w:p w:rsidR="00560E5A" w:rsidRPr="008707CB" w:rsidRDefault="00560E5A" w:rsidP="00560E5A">
      <w:pPr>
        <w:pStyle w:val="Geenafstand"/>
        <w:numPr>
          <w:ilvl w:val="0"/>
          <w:numId w:val="5"/>
        </w:numPr>
      </w:pPr>
      <w:r w:rsidRPr="008707CB">
        <w:t>Omgeving</w:t>
      </w:r>
    </w:p>
    <w:p w:rsidR="00560E5A" w:rsidRPr="008707CB" w:rsidRDefault="00560E5A" w:rsidP="00560E5A">
      <w:pPr>
        <w:pStyle w:val="Geenafstand"/>
        <w:numPr>
          <w:ilvl w:val="0"/>
          <w:numId w:val="5"/>
        </w:numPr>
      </w:pPr>
      <w:r w:rsidRPr="008707CB">
        <w:t>Communicatie richting ouders</w:t>
      </w:r>
    </w:p>
    <w:p w:rsidR="00560E5A" w:rsidRPr="008707CB" w:rsidRDefault="00560E5A" w:rsidP="00560E5A">
      <w:pPr>
        <w:pStyle w:val="Geenafstand"/>
        <w:numPr>
          <w:ilvl w:val="0"/>
          <w:numId w:val="5"/>
        </w:numPr>
      </w:pPr>
      <w:r w:rsidRPr="008707CB">
        <w:t>Algemeen</w:t>
      </w:r>
    </w:p>
    <w:p w:rsidR="00560E5A" w:rsidRDefault="00560E5A" w:rsidP="00560E5A">
      <w:pPr>
        <w:rPr>
          <w:b/>
        </w:rPr>
      </w:pPr>
    </w:p>
    <w:p w:rsidR="00560E5A" w:rsidRPr="00007416" w:rsidRDefault="00560E5A" w:rsidP="00560E5A">
      <w:r w:rsidRPr="00007416">
        <w:t>Deze onderdelen</w:t>
      </w:r>
      <w:r>
        <w:t xml:space="preserve"> worden hierna zo concreet mogelijk beschreven.</w:t>
      </w:r>
      <w:r w:rsidRPr="00007416">
        <w:br w:type="page"/>
      </w:r>
    </w:p>
    <w:p w:rsidR="00560E5A" w:rsidRPr="00560E5A" w:rsidRDefault="00560E5A" w:rsidP="00560E5A">
      <w:pPr>
        <w:pStyle w:val="Geenafstand"/>
        <w:numPr>
          <w:ilvl w:val="0"/>
          <w:numId w:val="1"/>
        </w:numPr>
        <w:ind w:left="567" w:hanging="284"/>
        <w:rPr>
          <w:color w:val="E36C0A" w:themeColor="accent6" w:themeShade="BF"/>
          <w:sz w:val="36"/>
          <w:szCs w:val="36"/>
          <w:u w:val="single"/>
        </w:rPr>
      </w:pPr>
      <w:r w:rsidRPr="00213B98">
        <w:rPr>
          <w:color w:val="92D050"/>
          <w:sz w:val="36"/>
          <w:szCs w:val="36"/>
          <w:u w:val="single"/>
        </w:rPr>
        <w:lastRenderedPageBreak/>
        <w:t xml:space="preserve">Educatie      </w:t>
      </w:r>
      <w:r>
        <w:rPr>
          <w:color w:val="E36C0A" w:themeColor="accent6" w:themeShade="BF"/>
          <w:sz w:val="36"/>
          <w:szCs w:val="36"/>
          <w:u w:val="single"/>
        </w:rPr>
        <w:t xml:space="preserve">                                   </w:t>
      </w:r>
    </w:p>
    <w:p w:rsidR="007A497E" w:rsidRDefault="007A497E" w:rsidP="00560E5A">
      <w:pPr>
        <w:pStyle w:val="Geenafstand"/>
        <w:ind w:left="284"/>
      </w:pPr>
    </w:p>
    <w:p w:rsidR="00560E5A" w:rsidRDefault="00560E5A" w:rsidP="00560E5A">
      <w:pPr>
        <w:pStyle w:val="Geenafstand"/>
        <w:ind w:left="284"/>
      </w:pPr>
      <w:r>
        <w:t>Belangrijker dan regels en afspraken vinden we het belangrijk kinderen en ouders te informeren over de achtergrond daarvan. Dit doen we op de volgende manieren:</w:t>
      </w:r>
    </w:p>
    <w:p w:rsidR="00560E5A" w:rsidRDefault="00560E5A" w:rsidP="00560E5A">
      <w:pPr>
        <w:pStyle w:val="Geenafstand"/>
        <w:ind w:left="284"/>
      </w:pPr>
      <w:r>
        <w:t>Richting kinderen d.m.v. de volgende programma’s:</w:t>
      </w:r>
    </w:p>
    <w:p w:rsidR="00560E5A" w:rsidRDefault="00560E5A" w:rsidP="00560E5A">
      <w:pPr>
        <w:pStyle w:val="Geenafstand"/>
        <w:numPr>
          <w:ilvl w:val="0"/>
          <w:numId w:val="2"/>
        </w:numPr>
      </w:pPr>
      <w:r>
        <w:t xml:space="preserve">Ik Eet Het Beter </w:t>
      </w:r>
    </w:p>
    <w:p w:rsidR="00560E5A" w:rsidRDefault="00560E5A" w:rsidP="00560E5A">
      <w:pPr>
        <w:pStyle w:val="Geenafstand"/>
        <w:numPr>
          <w:ilvl w:val="1"/>
          <w:numId w:val="2"/>
        </w:numPr>
      </w:pPr>
      <w:r>
        <w:t>1x per jaar pauzehap (groep 5 t/m 8)</w:t>
      </w:r>
    </w:p>
    <w:p w:rsidR="00560E5A" w:rsidRDefault="00560E5A" w:rsidP="00560E5A">
      <w:pPr>
        <w:pStyle w:val="Geenafstand"/>
        <w:numPr>
          <w:ilvl w:val="1"/>
          <w:numId w:val="2"/>
        </w:numPr>
      </w:pPr>
      <w:r>
        <w:t xml:space="preserve"> ‘Over de tong’</w:t>
      </w:r>
      <w:r w:rsidRPr="00E20FE5">
        <w:t xml:space="preserve"> </w:t>
      </w:r>
      <w:r>
        <w:t xml:space="preserve">(groep 6) </w:t>
      </w:r>
    </w:p>
    <w:p w:rsidR="00560E5A" w:rsidRDefault="00560E5A" w:rsidP="00560E5A">
      <w:pPr>
        <w:pStyle w:val="Geenafstand"/>
        <w:numPr>
          <w:ilvl w:val="1"/>
          <w:numId w:val="2"/>
        </w:numPr>
      </w:pPr>
      <w:r>
        <w:t xml:space="preserve">‘Testlab’ (groep 7) </w:t>
      </w:r>
    </w:p>
    <w:p w:rsidR="00560E5A" w:rsidRDefault="00560E5A" w:rsidP="00560E5A">
      <w:pPr>
        <w:pStyle w:val="Geenafstand"/>
        <w:numPr>
          <w:ilvl w:val="1"/>
          <w:numId w:val="2"/>
        </w:numPr>
      </w:pPr>
      <w:r>
        <w:t>‘Klasselunch’</w:t>
      </w:r>
      <w:r w:rsidRPr="00E20FE5">
        <w:t xml:space="preserve"> </w:t>
      </w:r>
      <w:r>
        <w:t>(groep 8).</w:t>
      </w:r>
    </w:p>
    <w:p w:rsidR="00560E5A" w:rsidRDefault="00560E5A" w:rsidP="00560E5A">
      <w:pPr>
        <w:pStyle w:val="Geenafstand"/>
        <w:numPr>
          <w:ilvl w:val="0"/>
          <w:numId w:val="2"/>
        </w:numPr>
      </w:pPr>
      <w:r>
        <w:t>Schoolbrede projectweek ‘Lekker gezond’ door school zelf vormgegeven</w:t>
      </w:r>
    </w:p>
    <w:p w:rsidR="00560E5A" w:rsidRDefault="00560E5A" w:rsidP="00560E5A">
      <w:pPr>
        <w:pStyle w:val="Geenafstand"/>
        <w:numPr>
          <w:ilvl w:val="0"/>
          <w:numId w:val="2"/>
        </w:numPr>
      </w:pPr>
      <w:r>
        <w:t>Methode Leefstijl (sociaal-emotioneel); thema voeding (6 weken per jaar)</w:t>
      </w:r>
    </w:p>
    <w:p w:rsidR="00560E5A" w:rsidRDefault="00560E5A" w:rsidP="00560E5A">
      <w:pPr>
        <w:pStyle w:val="Geenafstand"/>
        <w:ind w:left="360"/>
      </w:pPr>
      <w:r>
        <w:t>Richting ouders</w:t>
      </w:r>
    </w:p>
    <w:p w:rsidR="00560E5A" w:rsidRDefault="00560E5A" w:rsidP="00560E5A">
      <w:pPr>
        <w:pStyle w:val="Geenafstand"/>
        <w:numPr>
          <w:ilvl w:val="0"/>
          <w:numId w:val="2"/>
        </w:numPr>
      </w:pPr>
      <w:r>
        <w:t>Informatie-/ workshopronde in circuit van de ouderraadsvergadering; 1x per jaar</w:t>
      </w:r>
    </w:p>
    <w:p w:rsidR="0078016C" w:rsidRDefault="0078016C" w:rsidP="00B06973">
      <w:pPr>
        <w:pStyle w:val="Geenafstand"/>
        <w:ind w:left="360"/>
      </w:pPr>
    </w:p>
    <w:p w:rsidR="00560E5A" w:rsidRDefault="00560E5A" w:rsidP="00560E5A">
      <w:pPr>
        <w:pStyle w:val="Geenafstand"/>
      </w:pPr>
    </w:p>
    <w:p w:rsidR="00560E5A" w:rsidRPr="00213B98" w:rsidRDefault="00560E5A" w:rsidP="00560E5A">
      <w:pPr>
        <w:pStyle w:val="Geenafstand"/>
        <w:numPr>
          <w:ilvl w:val="0"/>
          <w:numId w:val="1"/>
        </w:numPr>
        <w:ind w:left="567" w:hanging="284"/>
        <w:rPr>
          <w:color w:val="92D050"/>
          <w:sz w:val="36"/>
          <w:szCs w:val="36"/>
          <w:u w:val="single"/>
        </w:rPr>
      </w:pPr>
      <w:r w:rsidRPr="00213B98">
        <w:rPr>
          <w:color w:val="92D050"/>
          <w:sz w:val="36"/>
          <w:szCs w:val="36"/>
          <w:u w:val="single"/>
        </w:rPr>
        <w:t>Signalering</w:t>
      </w:r>
    </w:p>
    <w:p w:rsidR="007A497E" w:rsidRDefault="007A497E" w:rsidP="00560E5A">
      <w:pPr>
        <w:pStyle w:val="Geenafstand"/>
        <w:ind w:left="284"/>
      </w:pPr>
    </w:p>
    <w:p w:rsidR="00560E5A" w:rsidRDefault="00560E5A" w:rsidP="00560E5A">
      <w:pPr>
        <w:pStyle w:val="Geenafstand"/>
        <w:ind w:left="284"/>
      </w:pPr>
      <w:r>
        <w:t>Naast een voorbeeldfunctie hebben we als school ook een signaleringsfuntie. Hiervoor hebben we de volgende mogelijkheden:</w:t>
      </w:r>
    </w:p>
    <w:p w:rsidR="00560E5A" w:rsidRDefault="00560E5A" w:rsidP="00560E5A">
      <w:pPr>
        <w:pStyle w:val="Geenafstand"/>
        <w:numPr>
          <w:ilvl w:val="0"/>
          <w:numId w:val="2"/>
        </w:numPr>
      </w:pPr>
      <w:r>
        <w:t>Jeugdgezondheidszorg</w:t>
      </w:r>
    </w:p>
    <w:p w:rsidR="00560E5A" w:rsidRDefault="00560E5A" w:rsidP="00560E5A">
      <w:pPr>
        <w:pStyle w:val="Geenafstand"/>
        <w:numPr>
          <w:ilvl w:val="1"/>
          <w:numId w:val="2"/>
        </w:numPr>
      </w:pPr>
      <w:r>
        <w:t>Reguliere controlemomenten in de kleutergroep en groep 7. Voorafgaand vult de leerkracht een signaleringslijst in.</w:t>
      </w:r>
    </w:p>
    <w:p w:rsidR="00560E5A" w:rsidRDefault="00560E5A" w:rsidP="00560E5A">
      <w:pPr>
        <w:pStyle w:val="Geenafstand"/>
        <w:numPr>
          <w:ilvl w:val="1"/>
          <w:numId w:val="2"/>
        </w:numPr>
      </w:pPr>
      <w:r>
        <w:t>Warme overdracht van de schoolverpleegkundige of-arts naar leerkracht na controlemomenten</w:t>
      </w:r>
    </w:p>
    <w:p w:rsidR="00560E5A" w:rsidRDefault="00560E5A" w:rsidP="00560E5A">
      <w:pPr>
        <w:pStyle w:val="Geenafstand"/>
        <w:numPr>
          <w:ilvl w:val="1"/>
          <w:numId w:val="2"/>
        </w:numPr>
      </w:pPr>
      <w:r>
        <w:t>Inloopspreekuren waar op initiatief van ouders of advies van school advies kan worden gevraagd</w:t>
      </w:r>
    </w:p>
    <w:p w:rsidR="00560E5A" w:rsidRDefault="00560E5A" w:rsidP="00560E5A">
      <w:pPr>
        <w:pStyle w:val="Geenafstand"/>
        <w:numPr>
          <w:ilvl w:val="0"/>
          <w:numId w:val="2"/>
        </w:numPr>
      </w:pPr>
      <w:r>
        <w:t>Anders, nl.</w:t>
      </w:r>
    </w:p>
    <w:p w:rsidR="00560E5A" w:rsidRDefault="00560E5A" w:rsidP="00560E5A">
      <w:pPr>
        <w:pStyle w:val="Geenafstand"/>
        <w:numPr>
          <w:ilvl w:val="1"/>
          <w:numId w:val="2"/>
        </w:numPr>
      </w:pPr>
      <w:r>
        <w:t>Tussentijdse observaties en signalering door de leerkracht</w:t>
      </w:r>
    </w:p>
    <w:p w:rsidR="00560E5A" w:rsidRPr="00DD3857" w:rsidRDefault="00560E5A" w:rsidP="00560E5A">
      <w:pPr>
        <w:pStyle w:val="Geenafstand"/>
        <w:ind w:left="720"/>
      </w:pPr>
    </w:p>
    <w:p w:rsidR="00560E5A" w:rsidRPr="00213B98" w:rsidRDefault="00560E5A" w:rsidP="00560E5A">
      <w:pPr>
        <w:pStyle w:val="Geenafstand"/>
        <w:numPr>
          <w:ilvl w:val="0"/>
          <w:numId w:val="1"/>
        </w:numPr>
        <w:ind w:left="567" w:hanging="284"/>
        <w:rPr>
          <w:color w:val="92D050"/>
          <w:sz w:val="36"/>
          <w:szCs w:val="36"/>
          <w:u w:val="single"/>
        </w:rPr>
      </w:pPr>
      <w:r w:rsidRPr="00213B98">
        <w:rPr>
          <w:color w:val="92D050"/>
          <w:sz w:val="36"/>
          <w:szCs w:val="36"/>
          <w:u w:val="single"/>
        </w:rPr>
        <w:t>Beleid</w:t>
      </w:r>
    </w:p>
    <w:p w:rsidR="007A497E" w:rsidRDefault="007A497E" w:rsidP="00560E5A">
      <w:pPr>
        <w:pStyle w:val="Geenafstand"/>
        <w:ind w:left="284"/>
      </w:pPr>
    </w:p>
    <w:p w:rsidR="00560E5A" w:rsidRDefault="00560E5A" w:rsidP="00560E5A">
      <w:pPr>
        <w:pStyle w:val="Geenafstand"/>
        <w:ind w:left="284"/>
      </w:pPr>
      <w:r>
        <w:t>We hebben de volgende afspraken m.b.t. de verschillende momenten van eten en drinken op een schooldag:</w:t>
      </w:r>
    </w:p>
    <w:p w:rsidR="00560E5A" w:rsidRDefault="00560E5A" w:rsidP="00560E5A">
      <w:pPr>
        <w:pStyle w:val="Geenafstand"/>
        <w:ind w:left="284" w:firstLine="284"/>
        <w:rPr>
          <w:u w:val="single"/>
        </w:rPr>
      </w:pPr>
    </w:p>
    <w:p w:rsidR="00560E5A" w:rsidRPr="00887EAD" w:rsidRDefault="00560E5A" w:rsidP="00560E5A">
      <w:pPr>
        <w:pStyle w:val="Geenafstand"/>
        <w:ind w:firstLine="284"/>
        <w:rPr>
          <w:u w:val="single"/>
        </w:rPr>
      </w:pPr>
      <w:r w:rsidRPr="00887EAD">
        <w:rPr>
          <w:u w:val="single"/>
        </w:rPr>
        <w:t>Ochtendpauze:</w:t>
      </w:r>
    </w:p>
    <w:p w:rsidR="00560E5A" w:rsidRDefault="00560E5A" w:rsidP="00560E5A">
      <w:pPr>
        <w:pStyle w:val="Default"/>
        <w:ind w:left="284"/>
        <w:rPr>
          <w:rFonts w:asciiTheme="minorHAnsi" w:hAnsiTheme="minorHAnsi"/>
          <w:sz w:val="22"/>
          <w:szCs w:val="22"/>
        </w:rPr>
      </w:pPr>
      <w:r>
        <w:rPr>
          <w:rFonts w:asciiTheme="minorHAnsi" w:hAnsiTheme="minorHAnsi"/>
          <w:sz w:val="22"/>
          <w:szCs w:val="22"/>
        </w:rPr>
        <w:t>De ochtendpauze op school is het moment om even iets te eten en te drinken. Dat is belangrijk om het vol te houden tot de middagpauze. Maar een pauzehap is niet bedoeld als hele maaltijd. Geef daarom iets mee wat niet te groot is en niet teveel calorieën bevat</w:t>
      </w:r>
      <w:r w:rsidR="003C3641">
        <w:rPr>
          <w:rFonts w:asciiTheme="minorHAnsi" w:hAnsiTheme="minorHAnsi"/>
          <w:sz w:val="22"/>
          <w:szCs w:val="22"/>
        </w:rPr>
        <w:t>, bijvoorbeeld:</w:t>
      </w:r>
      <w:r>
        <w:rPr>
          <w:rFonts w:asciiTheme="minorHAnsi" w:hAnsiTheme="minorHAnsi"/>
          <w:sz w:val="22"/>
          <w:szCs w:val="22"/>
        </w:rPr>
        <w:t xml:space="preserve"> </w:t>
      </w:r>
    </w:p>
    <w:p w:rsidR="00560E5A" w:rsidRDefault="00560E5A" w:rsidP="00560E5A">
      <w:pPr>
        <w:pStyle w:val="Default"/>
        <w:numPr>
          <w:ilvl w:val="1"/>
          <w:numId w:val="2"/>
        </w:numPr>
        <w:spacing w:after="66"/>
        <w:ind w:left="567" w:hanging="283"/>
        <w:rPr>
          <w:rFonts w:asciiTheme="minorHAnsi" w:hAnsiTheme="minorHAnsi"/>
          <w:sz w:val="22"/>
          <w:szCs w:val="22"/>
        </w:rPr>
      </w:pPr>
      <w:r>
        <w:rPr>
          <w:rFonts w:asciiTheme="minorHAnsi" w:hAnsiTheme="minorHAnsi"/>
          <w:sz w:val="22"/>
          <w:szCs w:val="22"/>
        </w:rPr>
        <w:t xml:space="preserve">Eten: </w:t>
      </w:r>
      <w:r w:rsidR="0078016C">
        <w:rPr>
          <w:rFonts w:asciiTheme="minorHAnsi" w:hAnsiTheme="minorHAnsi"/>
          <w:sz w:val="22"/>
          <w:szCs w:val="22"/>
        </w:rPr>
        <w:t xml:space="preserve">bij voorkeur </w:t>
      </w:r>
      <w:r>
        <w:rPr>
          <w:rFonts w:asciiTheme="minorHAnsi" w:hAnsiTheme="minorHAnsi"/>
          <w:sz w:val="22"/>
          <w:szCs w:val="22"/>
        </w:rPr>
        <w:t>fruit en groente</w:t>
      </w:r>
      <w:r w:rsidR="0078016C">
        <w:rPr>
          <w:rFonts w:asciiTheme="minorHAnsi" w:hAnsiTheme="minorHAnsi"/>
          <w:sz w:val="22"/>
          <w:szCs w:val="22"/>
        </w:rPr>
        <w:t>.</w:t>
      </w:r>
      <w:r>
        <w:rPr>
          <w:rFonts w:asciiTheme="minorHAnsi" w:hAnsiTheme="minorHAnsi"/>
          <w:sz w:val="22"/>
          <w:szCs w:val="22"/>
        </w:rPr>
        <w:t xml:space="preserve"> </w:t>
      </w:r>
      <w:r w:rsidR="0078016C">
        <w:rPr>
          <w:rFonts w:asciiTheme="minorHAnsi" w:hAnsiTheme="minorHAnsi"/>
          <w:sz w:val="22"/>
          <w:szCs w:val="22"/>
        </w:rPr>
        <w:t>E</w:t>
      </w:r>
      <w:r>
        <w:rPr>
          <w:rFonts w:asciiTheme="minorHAnsi" w:hAnsiTheme="minorHAnsi"/>
          <w:sz w:val="22"/>
          <w:szCs w:val="22"/>
        </w:rPr>
        <w:t xml:space="preserve">en </w:t>
      </w:r>
      <w:r w:rsidR="00044806">
        <w:rPr>
          <w:rFonts w:asciiTheme="minorHAnsi" w:hAnsiTheme="minorHAnsi"/>
          <w:sz w:val="22"/>
          <w:szCs w:val="22"/>
        </w:rPr>
        <w:t xml:space="preserve">bruine boterham met gezond beleg </w:t>
      </w:r>
      <w:r>
        <w:rPr>
          <w:rFonts w:asciiTheme="minorHAnsi" w:hAnsiTheme="minorHAnsi"/>
          <w:sz w:val="22"/>
          <w:szCs w:val="22"/>
        </w:rPr>
        <w:t xml:space="preserve"> is een prima alternatief. </w:t>
      </w:r>
    </w:p>
    <w:p w:rsidR="00560E5A" w:rsidRPr="003C3641" w:rsidRDefault="003C3641" w:rsidP="00560E5A">
      <w:pPr>
        <w:pStyle w:val="Default"/>
        <w:numPr>
          <w:ilvl w:val="1"/>
          <w:numId w:val="2"/>
        </w:numPr>
        <w:spacing w:after="66"/>
        <w:ind w:left="567" w:hanging="283"/>
        <w:rPr>
          <w:rFonts w:asciiTheme="minorHAnsi" w:hAnsiTheme="minorHAnsi"/>
          <w:sz w:val="22"/>
          <w:szCs w:val="22"/>
        </w:rPr>
      </w:pPr>
      <w:r w:rsidRPr="003C3641">
        <w:rPr>
          <w:rFonts w:asciiTheme="minorHAnsi" w:hAnsiTheme="minorHAnsi"/>
          <w:sz w:val="22"/>
          <w:szCs w:val="22"/>
        </w:rPr>
        <w:t>Gezond drinken, bijv. (</w:t>
      </w:r>
      <w:proofErr w:type="spellStart"/>
      <w:r w:rsidRPr="003C3641">
        <w:rPr>
          <w:rFonts w:asciiTheme="minorHAnsi" w:hAnsiTheme="minorHAnsi"/>
          <w:sz w:val="22"/>
          <w:szCs w:val="22"/>
        </w:rPr>
        <w:t>karne</w:t>
      </w:r>
      <w:proofErr w:type="spellEnd"/>
      <w:r w:rsidRPr="003C3641">
        <w:rPr>
          <w:rFonts w:asciiTheme="minorHAnsi" w:hAnsiTheme="minorHAnsi"/>
          <w:sz w:val="22"/>
          <w:szCs w:val="22"/>
        </w:rPr>
        <w:t xml:space="preserve">-)melk, water (evt. met munt, citroen o.i.d.) of ongezoete drankjes. </w:t>
      </w:r>
      <w:r w:rsidR="00560E5A" w:rsidRPr="003C3641">
        <w:rPr>
          <w:rFonts w:asciiTheme="minorHAnsi" w:hAnsiTheme="minorHAnsi"/>
          <w:sz w:val="22"/>
          <w:szCs w:val="22"/>
        </w:rPr>
        <w:t xml:space="preserve">Koolzuurhoudende dranken raden we sterk af. Alle drinken in een beker mee naar school vanuit milieuoogpunt. </w:t>
      </w:r>
    </w:p>
    <w:p w:rsidR="00560E5A" w:rsidRDefault="00560E5A" w:rsidP="00560E5A">
      <w:pPr>
        <w:pStyle w:val="Geenafstand"/>
        <w:ind w:left="284"/>
        <w:rPr>
          <w:u w:val="single"/>
        </w:rPr>
      </w:pPr>
    </w:p>
    <w:p w:rsidR="00560E5A" w:rsidRPr="00887EAD" w:rsidRDefault="00560E5A" w:rsidP="00560E5A">
      <w:pPr>
        <w:pStyle w:val="Geenafstand"/>
        <w:ind w:left="284"/>
        <w:rPr>
          <w:u w:val="single"/>
        </w:rPr>
      </w:pPr>
      <w:r w:rsidRPr="00887EAD">
        <w:rPr>
          <w:u w:val="single"/>
        </w:rPr>
        <w:t>Lunch:</w:t>
      </w:r>
    </w:p>
    <w:p w:rsidR="00044806" w:rsidRDefault="00560E5A" w:rsidP="00044806">
      <w:pPr>
        <w:pStyle w:val="Geenafstand"/>
        <w:ind w:left="284"/>
      </w:pPr>
      <w:r>
        <w:t xml:space="preserve">I.v.m. het continurooster eten alle kinderen op school. </w:t>
      </w:r>
      <w:r w:rsidR="00044806">
        <w:t xml:space="preserve">Alle kinderen hebben een Bastion-koeltasje gekregen om de lunch in te bewaren. </w:t>
      </w:r>
    </w:p>
    <w:p w:rsidR="0078016C" w:rsidRDefault="0078016C" w:rsidP="00044806">
      <w:pPr>
        <w:pStyle w:val="Geenafstand"/>
        <w:ind w:left="284"/>
      </w:pPr>
    </w:p>
    <w:p w:rsidR="00F211FA" w:rsidRDefault="00F211FA" w:rsidP="00044806">
      <w:pPr>
        <w:pStyle w:val="Geenafstand"/>
        <w:ind w:left="284"/>
      </w:pPr>
      <w:r>
        <w:lastRenderedPageBreak/>
        <w:t>We adviseren voor de lunch:</w:t>
      </w:r>
    </w:p>
    <w:p w:rsidR="00F211FA" w:rsidRPr="00F211FA" w:rsidRDefault="00F211FA" w:rsidP="00F211FA">
      <w:pPr>
        <w:pStyle w:val="Default"/>
        <w:numPr>
          <w:ilvl w:val="1"/>
          <w:numId w:val="2"/>
        </w:numPr>
        <w:spacing w:after="66"/>
        <w:ind w:left="567" w:hanging="283"/>
        <w:rPr>
          <w:rFonts w:asciiTheme="minorHAnsi" w:hAnsiTheme="minorHAnsi"/>
          <w:sz w:val="22"/>
          <w:szCs w:val="22"/>
        </w:rPr>
      </w:pPr>
      <w:r w:rsidRPr="00F211FA">
        <w:rPr>
          <w:rFonts w:asciiTheme="minorHAnsi" w:hAnsiTheme="minorHAnsi"/>
          <w:sz w:val="22"/>
          <w:szCs w:val="22"/>
        </w:rPr>
        <w:t xml:space="preserve">Bruine boterham(men) met gezond beleg, zoals bijv. </w:t>
      </w:r>
      <w:r w:rsidR="0078016C">
        <w:rPr>
          <w:rFonts w:asciiTheme="minorHAnsi" w:hAnsiTheme="minorHAnsi"/>
          <w:sz w:val="22"/>
          <w:szCs w:val="22"/>
        </w:rPr>
        <w:t>(smeer-)</w:t>
      </w:r>
      <w:r w:rsidRPr="00F211FA">
        <w:rPr>
          <w:rFonts w:asciiTheme="minorHAnsi" w:hAnsiTheme="minorHAnsi"/>
          <w:sz w:val="22"/>
          <w:szCs w:val="22"/>
        </w:rPr>
        <w:t xml:space="preserve">kaas, </w:t>
      </w:r>
      <w:r w:rsidR="0078016C">
        <w:rPr>
          <w:rFonts w:asciiTheme="minorHAnsi" w:hAnsiTheme="minorHAnsi"/>
          <w:sz w:val="22"/>
          <w:szCs w:val="22"/>
        </w:rPr>
        <w:t xml:space="preserve">ei, </w:t>
      </w:r>
      <w:r w:rsidRPr="00F211FA">
        <w:rPr>
          <w:rFonts w:asciiTheme="minorHAnsi" w:hAnsiTheme="minorHAnsi"/>
          <w:sz w:val="22"/>
          <w:szCs w:val="22"/>
        </w:rPr>
        <w:t>evt</w:t>
      </w:r>
      <w:r w:rsidR="003C3641">
        <w:rPr>
          <w:rFonts w:asciiTheme="minorHAnsi" w:hAnsiTheme="minorHAnsi"/>
          <w:sz w:val="22"/>
          <w:szCs w:val="22"/>
        </w:rPr>
        <w:t>. vlees</w:t>
      </w:r>
      <w:r w:rsidR="0078016C">
        <w:rPr>
          <w:rFonts w:asciiTheme="minorHAnsi" w:hAnsiTheme="minorHAnsi"/>
          <w:sz w:val="22"/>
          <w:szCs w:val="22"/>
        </w:rPr>
        <w:t>light zuivelspread,</w:t>
      </w:r>
      <w:r w:rsidR="003C3641">
        <w:rPr>
          <w:rFonts w:asciiTheme="minorHAnsi" w:hAnsiTheme="minorHAnsi"/>
          <w:sz w:val="22"/>
          <w:szCs w:val="22"/>
        </w:rPr>
        <w:t xml:space="preserve"> pindakaas </w:t>
      </w:r>
      <w:r w:rsidR="0078016C">
        <w:rPr>
          <w:rFonts w:asciiTheme="minorHAnsi" w:hAnsiTheme="minorHAnsi"/>
          <w:sz w:val="22"/>
          <w:szCs w:val="22"/>
        </w:rPr>
        <w:t xml:space="preserve">of notenpasta </w:t>
      </w:r>
      <w:r w:rsidR="003C3641">
        <w:rPr>
          <w:rFonts w:asciiTheme="minorHAnsi" w:hAnsiTheme="minorHAnsi"/>
          <w:sz w:val="22"/>
          <w:szCs w:val="22"/>
        </w:rPr>
        <w:t>en/ of</w:t>
      </w:r>
    </w:p>
    <w:p w:rsidR="00F211FA" w:rsidRPr="00F211FA" w:rsidRDefault="00F211FA" w:rsidP="00F211FA">
      <w:pPr>
        <w:pStyle w:val="Default"/>
        <w:numPr>
          <w:ilvl w:val="1"/>
          <w:numId w:val="2"/>
        </w:numPr>
        <w:spacing w:after="66"/>
        <w:ind w:left="567" w:hanging="283"/>
        <w:rPr>
          <w:rFonts w:asciiTheme="minorHAnsi" w:hAnsiTheme="minorHAnsi"/>
          <w:sz w:val="22"/>
          <w:szCs w:val="22"/>
        </w:rPr>
      </w:pPr>
      <w:r w:rsidRPr="00F211FA">
        <w:rPr>
          <w:rFonts w:asciiTheme="minorHAnsi" w:hAnsiTheme="minorHAnsi"/>
          <w:sz w:val="22"/>
          <w:szCs w:val="22"/>
        </w:rPr>
        <w:t>Vers fruit en/ of groente</w:t>
      </w:r>
      <w:r>
        <w:rPr>
          <w:rFonts w:asciiTheme="minorHAnsi" w:hAnsiTheme="minorHAnsi"/>
          <w:sz w:val="22"/>
          <w:szCs w:val="22"/>
        </w:rPr>
        <w:t xml:space="preserve"> (als beleg of extra bijlage)</w:t>
      </w:r>
    </w:p>
    <w:p w:rsidR="003C3641" w:rsidRPr="003C3641" w:rsidRDefault="003C3641" w:rsidP="003C3641">
      <w:pPr>
        <w:pStyle w:val="Default"/>
        <w:numPr>
          <w:ilvl w:val="1"/>
          <w:numId w:val="2"/>
        </w:numPr>
        <w:spacing w:after="66"/>
        <w:ind w:left="567" w:hanging="283"/>
        <w:rPr>
          <w:rFonts w:asciiTheme="minorHAnsi" w:hAnsiTheme="minorHAnsi"/>
          <w:sz w:val="22"/>
          <w:szCs w:val="22"/>
        </w:rPr>
      </w:pPr>
      <w:r w:rsidRPr="003C3641">
        <w:rPr>
          <w:rFonts w:asciiTheme="minorHAnsi" w:hAnsiTheme="minorHAnsi"/>
          <w:sz w:val="22"/>
          <w:szCs w:val="22"/>
        </w:rPr>
        <w:t>Gezond drinken, bijv. (</w:t>
      </w:r>
      <w:proofErr w:type="spellStart"/>
      <w:r w:rsidRPr="003C3641">
        <w:rPr>
          <w:rFonts w:asciiTheme="minorHAnsi" w:hAnsiTheme="minorHAnsi"/>
          <w:sz w:val="22"/>
          <w:szCs w:val="22"/>
        </w:rPr>
        <w:t>karne</w:t>
      </w:r>
      <w:proofErr w:type="spellEnd"/>
      <w:r w:rsidRPr="003C3641">
        <w:rPr>
          <w:rFonts w:asciiTheme="minorHAnsi" w:hAnsiTheme="minorHAnsi"/>
          <w:sz w:val="22"/>
          <w:szCs w:val="22"/>
        </w:rPr>
        <w:t xml:space="preserve">-)melk, water (evt. met munt, citroen o.i.d.) of ongezoete drankjes. Koolzuurhoudende dranken raden we sterk af. Alle drinken in een beker mee naar school vanuit milieuoogpunt. </w:t>
      </w:r>
    </w:p>
    <w:p w:rsidR="00F211FA" w:rsidRDefault="00F211FA" w:rsidP="00F211FA">
      <w:pPr>
        <w:pStyle w:val="Geenafstand"/>
      </w:pPr>
    </w:p>
    <w:p w:rsidR="00F211FA" w:rsidRDefault="00F211FA" w:rsidP="00F211FA">
      <w:pPr>
        <w:pStyle w:val="Geenafstand"/>
      </w:pPr>
      <w:r>
        <w:rPr>
          <w:rFonts w:ascii="Trebuchet MS" w:hAnsi="Trebuchet MS"/>
          <w:noProof/>
          <w:sz w:val="20"/>
          <w:szCs w:val="20"/>
          <w:lang w:eastAsia="nl-NL"/>
        </w:rPr>
        <w:drawing>
          <wp:inline distT="0" distB="0" distL="0" distR="0" wp14:anchorId="1D883849" wp14:editId="0DE419BF">
            <wp:extent cx="4619625" cy="1419225"/>
            <wp:effectExtent l="0" t="0" r="9525" b="9525"/>
            <wp:docPr id="7" name="Afbeelding 7" descr="http://www.voedingscentrum.nl/Assets/Uploads/voedingscentrum/Images/Professionals/Onderwijs/basisschool/lunchtromm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oedingscentrum.nl/Assets/Uploads/voedingscentrum/Images/Professionals/Onderwijs/basisschool/lunchtrommel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1419225"/>
                    </a:xfrm>
                    <a:prstGeom prst="rect">
                      <a:avLst/>
                    </a:prstGeom>
                    <a:noFill/>
                    <a:ln>
                      <a:noFill/>
                    </a:ln>
                  </pic:spPr>
                </pic:pic>
              </a:graphicData>
            </a:graphic>
          </wp:inline>
        </w:drawing>
      </w:r>
    </w:p>
    <w:p w:rsidR="00F211FA" w:rsidRDefault="00F211FA" w:rsidP="00560E5A">
      <w:pPr>
        <w:pStyle w:val="Default"/>
        <w:ind w:left="284"/>
        <w:rPr>
          <w:rFonts w:asciiTheme="minorHAnsi" w:hAnsiTheme="minorHAnsi"/>
          <w:sz w:val="22"/>
          <w:szCs w:val="22"/>
        </w:rPr>
      </w:pPr>
    </w:p>
    <w:p w:rsidR="00044806" w:rsidRDefault="00044806" w:rsidP="00044806">
      <w:pPr>
        <w:pStyle w:val="Geenafstand"/>
        <w:ind w:firstLine="284"/>
      </w:pPr>
      <w:r>
        <w:t xml:space="preserve">Zie ook: </w:t>
      </w:r>
    </w:p>
    <w:p w:rsidR="00044806" w:rsidRDefault="007F7C53" w:rsidP="00044806">
      <w:pPr>
        <w:pStyle w:val="Geenafstand"/>
        <w:ind w:left="284"/>
      </w:pPr>
      <w:hyperlink r:id="rId10" w:history="1">
        <w:r w:rsidR="00044806" w:rsidRPr="0093421B">
          <w:rPr>
            <w:rStyle w:val="Hyperlink"/>
          </w:rPr>
          <w:t>http://www.voedingscentrum.nl/nl/mijn-kind-en-ik/alles-over-gezond-eten-voor-kinderen-van-4-13-jaar/eten-meegeven-naar-de-basisschool.aspx</w:t>
        </w:r>
      </w:hyperlink>
    </w:p>
    <w:p w:rsidR="00044806" w:rsidRDefault="00044806" w:rsidP="00044806">
      <w:pPr>
        <w:pStyle w:val="Default"/>
        <w:ind w:left="284"/>
        <w:rPr>
          <w:rFonts w:asciiTheme="minorHAnsi" w:hAnsiTheme="minorHAnsi"/>
          <w:sz w:val="22"/>
          <w:szCs w:val="22"/>
        </w:rPr>
      </w:pPr>
    </w:p>
    <w:p w:rsidR="00044806" w:rsidRDefault="00044806" w:rsidP="00044806">
      <w:pPr>
        <w:pStyle w:val="Default"/>
        <w:ind w:left="284"/>
        <w:rPr>
          <w:rFonts w:asciiTheme="minorHAnsi" w:hAnsiTheme="minorHAnsi"/>
          <w:sz w:val="22"/>
          <w:szCs w:val="22"/>
        </w:rPr>
      </w:pPr>
      <w:r>
        <w:rPr>
          <w:rFonts w:asciiTheme="minorHAnsi" w:hAnsiTheme="minorHAnsi"/>
          <w:sz w:val="22"/>
          <w:szCs w:val="22"/>
        </w:rPr>
        <w:t xml:space="preserve">NB. </w:t>
      </w:r>
      <w:r w:rsidRPr="00887EAD">
        <w:rPr>
          <w:rFonts w:asciiTheme="minorHAnsi" w:hAnsiTheme="minorHAnsi"/>
          <w:sz w:val="22"/>
          <w:szCs w:val="22"/>
        </w:rPr>
        <w:t>Snoep of koek wordt niet op prijs gesteld</w:t>
      </w:r>
      <w:r>
        <w:rPr>
          <w:rFonts w:asciiTheme="minorHAnsi" w:hAnsiTheme="minorHAnsi"/>
          <w:sz w:val="22"/>
          <w:szCs w:val="22"/>
        </w:rPr>
        <w:t xml:space="preserve"> en wordt mee terug gegeven naar huis</w:t>
      </w:r>
      <w:r w:rsidRPr="00887EAD">
        <w:rPr>
          <w:rFonts w:asciiTheme="minorHAnsi" w:hAnsiTheme="minorHAnsi"/>
          <w:sz w:val="22"/>
          <w:szCs w:val="22"/>
        </w:rPr>
        <w:t>.</w:t>
      </w:r>
    </w:p>
    <w:p w:rsidR="00560E5A" w:rsidRPr="00887EAD" w:rsidRDefault="00560E5A" w:rsidP="00560E5A">
      <w:pPr>
        <w:pStyle w:val="Default"/>
        <w:ind w:left="284"/>
        <w:rPr>
          <w:rFonts w:asciiTheme="minorHAnsi" w:hAnsiTheme="minorHAnsi"/>
          <w:sz w:val="22"/>
          <w:szCs w:val="22"/>
        </w:rPr>
      </w:pPr>
    </w:p>
    <w:p w:rsidR="00560E5A" w:rsidRPr="00887EAD" w:rsidRDefault="00560E5A" w:rsidP="00560E5A">
      <w:pPr>
        <w:pStyle w:val="Geenafstand"/>
        <w:tabs>
          <w:tab w:val="left" w:pos="3629"/>
        </w:tabs>
        <w:ind w:left="284"/>
        <w:rPr>
          <w:u w:val="single"/>
        </w:rPr>
      </w:pPr>
      <w:r w:rsidRPr="00887EAD">
        <w:rPr>
          <w:u w:val="single"/>
        </w:rPr>
        <w:t>Traktaties</w:t>
      </w:r>
    </w:p>
    <w:p w:rsidR="003C3641" w:rsidRDefault="003C3641" w:rsidP="0078016C">
      <w:pPr>
        <w:pStyle w:val="Geenafstand"/>
        <w:tabs>
          <w:tab w:val="left" w:pos="3629"/>
        </w:tabs>
        <w:ind w:left="284"/>
      </w:pPr>
      <w:r>
        <w:t>Tot slot is er natuurlijk af en toe ook tijd om een feestje te vieren</w:t>
      </w:r>
      <w:r w:rsidR="0078016C">
        <w:t>, maar bedenk dat kinderen per schooljaar al gauw 30 traktaties krijgen. O</w:t>
      </w:r>
      <w:r>
        <w:t>ns u</w:t>
      </w:r>
      <w:r w:rsidRPr="003C3641">
        <w:t xml:space="preserve">itgangspunt is dat een traktatie een extraatje is. </w:t>
      </w:r>
      <w:r w:rsidR="0078016C">
        <w:t>We willen u dan ook vragen deze klein te houden en niet te calorierijk te maken.</w:t>
      </w:r>
    </w:p>
    <w:p w:rsidR="003C3641" w:rsidRDefault="003C3641" w:rsidP="003C3641">
      <w:pPr>
        <w:pStyle w:val="Geenafstand"/>
        <w:ind w:left="284"/>
      </w:pPr>
    </w:p>
    <w:p w:rsidR="003C3641" w:rsidRDefault="003C3641" w:rsidP="003C3641">
      <w:pPr>
        <w:pStyle w:val="Geenafstand"/>
        <w:ind w:left="284"/>
      </w:pPr>
      <w:r>
        <w:t xml:space="preserve">Voor inspiratie kunt u kijken op: </w:t>
      </w:r>
    </w:p>
    <w:p w:rsidR="003C3641" w:rsidRDefault="007F7C53" w:rsidP="003C3641">
      <w:pPr>
        <w:pStyle w:val="Geenafstand"/>
        <w:ind w:left="284"/>
      </w:pPr>
      <w:hyperlink r:id="rId11" w:history="1">
        <w:r w:rsidR="003C3641" w:rsidRPr="00123952">
          <w:rPr>
            <w:rStyle w:val="Hyperlink"/>
          </w:rPr>
          <w:t>http://www.voedingscentrum.nl/Assets/Uploads/voedingscentrum/Documents/Consumenten/Mijn%20kind%20en%20ik/Naar%20school/Traktatieboekje.pdf</w:t>
        </w:r>
      </w:hyperlink>
    </w:p>
    <w:p w:rsidR="0078016C" w:rsidRDefault="0078016C" w:rsidP="00560E5A">
      <w:pPr>
        <w:pStyle w:val="Geenafstand"/>
        <w:tabs>
          <w:tab w:val="right" w:pos="9072"/>
        </w:tabs>
        <w:ind w:left="284"/>
      </w:pPr>
    </w:p>
    <w:p w:rsidR="0078016C" w:rsidRDefault="0078016C" w:rsidP="00560E5A">
      <w:pPr>
        <w:pStyle w:val="Geenafstand"/>
        <w:tabs>
          <w:tab w:val="right" w:pos="9072"/>
        </w:tabs>
        <w:ind w:left="284"/>
      </w:pPr>
    </w:p>
    <w:p w:rsidR="00560E5A" w:rsidRPr="0078016C" w:rsidRDefault="00560E5A" w:rsidP="00560E5A">
      <w:pPr>
        <w:pStyle w:val="Geenafstand"/>
        <w:tabs>
          <w:tab w:val="right" w:pos="9072"/>
        </w:tabs>
        <w:ind w:left="284"/>
      </w:pPr>
      <w:r w:rsidRPr="0078016C">
        <w:rPr>
          <w:u w:val="single"/>
        </w:rPr>
        <w:t>Handhaving</w:t>
      </w:r>
      <w:r w:rsidRPr="0078016C">
        <w:tab/>
      </w:r>
    </w:p>
    <w:p w:rsidR="00560E5A" w:rsidRDefault="00560E5A" w:rsidP="00560E5A">
      <w:pPr>
        <w:pStyle w:val="Geenafstand"/>
        <w:tabs>
          <w:tab w:val="left" w:pos="3629"/>
        </w:tabs>
        <w:ind w:left="284"/>
      </w:pPr>
      <w:r>
        <w:t xml:space="preserve">’t Bastion kiest heel bewust voor positieve stimulans en bevestiging en is van mening dat deze positieve insteek zijn uitwerking heeft naar andere ouders en kinderen. Ouders worden hiertoe </w:t>
      </w:r>
    </w:p>
    <w:p w:rsidR="00560E5A" w:rsidRDefault="00560E5A" w:rsidP="00560E5A">
      <w:pPr>
        <w:pStyle w:val="Geenafstand"/>
        <w:tabs>
          <w:tab w:val="left" w:pos="3629"/>
        </w:tabs>
        <w:ind w:left="284"/>
      </w:pPr>
      <w:r>
        <w:t xml:space="preserve">in eerste instantie aangesproken via nieuwsbrieven, de website en bij gelegenheid  Facebook. </w:t>
      </w:r>
    </w:p>
    <w:p w:rsidR="00560E5A" w:rsidRDefault="00560E5A" w:rsidP="00560E5A">
      <w:pPr>
        <w:pStyle w:val="Geenafstand"/>
        <w:tabs>
          <w:tab w:val="left" w:pos="3629"/>
        </w:tabs>
        <w:ind w:left="284"/>
      </w:pPr>
      <w:r>
        <w:t>Bij herhaaldelijk ‘verkeerde’ keuze neemt het kind het eten mee terug naar huis. Bij uitzondering zullen ouders aangesproken worden op voedingskeuze voor hun kinderen.</w:t>
      </w:r>
    </w:p>
    <w:p w:rsidR="00560E5A" w:rsidRDefault="00560E5A" w:rsidP="00560E5A">
      <w:pPr>
        <w:ind w:left="284"/>
        <w:rPr>
          <w:b/>
        </w:rPr>
      </w:pPr>
      <w:r>
        <w:t>Kritische ouders zijn altijd welkom bij de leerkrachten en directeur om van gedachten te wisselen over het gehanteerde beleid en de gemaakte keuzes.</w:t>
      </w:r>
    </w:p>
    <w:p w:rsidR="00560E5A" w:rsidRDefault="00560E5A" w:rsidP="00560E5A">
      <w:pPr>
        <w:rPr>
          <w:b/>
        </w:rPr>
      </w:pPr>
    </w:p>
    <w:p w:rsidR="00B06973" w:rsidRDefault="00B06973">
      <w:pPr>
        <w:rPr>
          <w:color w:val="E36C0A" w:themeColor="accent6" w:themeShade="BF"/>
          <w:sz w:val="36"/>
          <w:szCs w:val="36"/>
          <w:u w:val="single"/>
        </w:rPr>
      </w:pPr>
      <w:r>
        <w:rPr>
          <w:color w:val="E36C0A" w:themeColor="accent6" w:themeShade="BF"/>
          <w:sz w:val="36"/>
          <w:szCs w:val="36"/>
          <w:u w:val="single"/>
        </w:rPr>
        <w:br w:type="page"/>
      </w:r>
    </w:p>
    <w:p w:rsidR="00560E5A" w:rsidRPr="00213B98" w:rsidRDefault="00560E5A" w:rsidP="00560E5A">
      <w:pPr>
        <w:pStyle w:val="Geenafstand"/>
        <w:numPr>
          <w:ilvl w:val="0"/>
          <w:numId w:val="1"/>
        </w:numPr>
        <w:ind w:left="567" w:hanging="284"/>
        <w:rPr>
          <w:color w:val="92D050"/>
          <w:sz w:val="36"/>
          <w:szCs w:val="36"/>
          <w:u w:val="single"/>
        </w:rPr>
      </w:pPr>
      <w:r w:rsidRPr="00213B98">
        <w:rPr>
          <w:color w:val="92D050"/>
          <w:sz w:val="36"/>
          <w:szCs w:val="36"/>
          <w:u w:val="single"/>
        </w:rPr>
        <w:lastRenderedPageBreak/>
        <w:t>Omgeving</w:t>
      </w:r>
    </w:p>
    <w:p w:rsidR="007A497E" w:rsidRDefault="007A497E" w:rsidP="007A497E">
      <w:pPr>
        <w:pStyle w:val="Geenafstand"/>
        <w:ind w:left="720"/>
      </w:pPr>
    </w:p>
    <w:p w:rsidR="00560E5A" w:rsidRDefault="00560E5A" w:rsidP="007A497E">
      <w:pPr>
        <w:pStyle w:val="Geenafstand"/>
        <w:ind w:left="360"/>
      </w:pPr>
      <w:r>
        <w:t xml:space="preserve">In iedere klas en in de personeelsruimte is een hygiënisch watertappunt </w:t>
      </w:r>
    </w:p>
    <w:p w:rsidR="00560E5A" w:rsidRDefault="00560E5A" w:rsidP="00560E5A">
      <w:pPr>
        <w:pStyle w:val="Geenafstand"/>
        <w:ind w:left="360"/>
      </w:pPr>
    </w:p>
    <w:p w:rsidR="00560E5A" w:rsidRDefault="00560E5A" w:rsidP="00560E5A">
      <w:pPr>
        <w:pStyle w:val="Geenafstand"/>
        <w:ind w:left="360"/>
        <w:rPr>
          <w:noProof/>
          <w:lang w:eastAsia="nl-NL"/>
        </w:rPr>
      </w:pPr>
      <w:r>
        <w:rPr>
          <w:noProof/>
          <w:lang w:eastAsia="nl-NL"/>
        </w:rPr>
        <w:drawing>
          <wp:inline distT="0" distB="0" distL="0" distR="0" wp14:anchorId="551A9C30" wp14:editId="78E6C117">
            <wp:extent cx="1161938" cy="2070201"/>
            <wp:effectExtent l="0" t="0" r="635"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tappunt groep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3024" cy="2072136"/>
                    </a:xfrm>
                    <a:prstGeom prst="rect">
                      <a:avLst/>
                    </a:prstGeom>
                  </pic:spPr>
                </pic:pic>
              </a:graphicData>
            </a:graphic>
          </wp:inline>
        </w:drawing>
      </w:r>
      <w:r>
        <w:t xml:space="preserve">  </w:t>
      </w:r>
      <w:r>
        <w:rPr>
          <w:noProof/>
          <w:lang w:eastAsia="nl-NL"/>
        </w:rPr>
        <w:drawing>
          <wp:inline distT="0" distB="0" distL="0" distR="0" wp14:anchorId="478A7F86" wp14:editId="274B0E60">
            <wp:extent cx="2033131" cy="1141171"/>
            <wp:effectExtent l="0" t="0" r="5715"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tappunt groe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4065" cy="1147308"/>
                    </a:xfrm>
                    <a:prstGeom prst="rect">
                      <a:avLst/>
                    </a:prstGeom>
                  </pic:spPr>
                </pic:pic>
              </a:graphicData>
            </a:graphic>
          </wp:inline>
        </w:drawing>
      </w:r>
      <w:r>
        <w:t xml:space="preserve">  </w:t>
      </w:r>
      <w:r>
        <w:rPr>
          <w:noProof/>
          <w:lang w:eastAsia="nl-NL"/>
        </w:rPr>
        <w:t xml:space="preserve"> </w:t>
      </w:r>
      <w:r>
        <w:rPr>
          <w:noProof/>
          <w:lang w:eastAsia="nl-NL"/>
        </w:rPr>
        <w:drawing>
          <wp:inline distT="0" distB="0" distL="0" distR="0" wp14:anchorId="0573326D" wp14:editId="2F621FE5">
            <wp:extent cx="2046164" cy="1148486"/>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tappunt personeelskam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6164" cy="1148486"/>
                    </a:xfrm>
                    <a:prstGeom prst="rect">
                      <a:avLst/>
                    </a:prstGeom>
                  </pic:spPr>
                </pic:pic>
              </a:graphicData>
            </a:graphic>
          </wp:inline>
        </w:drawing>
      </w:r>
      <w:r>
        <w:rPr>
          <w:noProof/>
          <w:lang w:eastAsia="nl-NL"/>
        </w:rPr>
        <w:t xml:space="preserve">  </w:t>
      </w:r>
    </w:p>
    <w:p w:rsidR="00560E5A" w:rsidRDefault="00560E5A" w:rsidP="00560E5A">
      <w:pPr>
        <w:pStyle w:val="Geenafstand"/>
        <w:ind w:left="360"/>
      </w:pPr>
      <w:r>
        <w:rPr>
          <w:noProof/>
          <w:lang w:eastAsia="nl-NL"/>
        </w:rPr>
        <w:t xml:space="preserve"> </w:t>
      </w:r>
      <w:r>
        <w:t xml:space="preserve">   </w:t>
      </w:r>
      <w:r>
        <w:tab/>
        <w:t>In de groep</w:t>
      </w:r>
      <w:r>
        <w:tab/>
      </w:r>
      <w:r>
        <w:tab/>
        <w:t>In de groep</w:t>
      </w:r>
      <w:r>
        <w:tab/>
      </w:r>
      <w:r>
        <w:tab/>
      </w:r>
      <w:r>
        <w:tab/>
      </w:r>
      <w:r>
        <w:tab/>
        <w:t>In de personeelskamer</w:t>
      </w:r>
    </w:p>
    <w:p w:rsidR="00560E5A" w:rsidRPr="00CC3089" w:rsidRDefault="00560E5A" w:rsidP="00560E5A">
      <w:pPr>
        <w:pStyle w:val="Geenafstand"/>
      </w:pPr>
    </w:p>
    <w:p w:rsidR="007A497E" w:rsidRDefault="007A497E" w:rsidP="007A497E">
      <w:pPr>
        <w:pStyle w:val="Geenafstand"/>
        <w:ind w:left="567"/>
        <w:rPr>
          <w:color w:val="E36C0A" w:themeColor="accent6" w:themeShade="BF"/>
          <w:sz w:val="36"/>
          <w:szCs w:val="36"/>
          <w:u w:val="single"/>
        </w:rPr>
      </w:pPr>
    </w:p>
    <w:p w:rsidR="00560E5A" w:rsidRPr="00213B98" w:rsidRDefault="00560E5A" w:rsidP="00560E5A">
      <w:pPr>
        <w:pStyle w:val="Geenafstand"/>
        <w:numPr>
          <w:ilvl w:val="0"/>
          <w:numId w:val="1"/>
        </w:numPr>
        <w:ind w:left="567" w:hanging="284"/>
        <w:rPr>
          <w:color w:val="92D050"/>
          <w:sz w:val="36"/>
          <w:szCs w:val="36"/>
          <w:u w:val="single"/>
        </w:rPr>
      </w:pPr>
      <w:r w:rsidRPr="00213B98">
        <w:rPr>
          <w:color w:val="92D050"/>
          <w:sz w:val="36"/>
          <w:szCs w:val="36"/>
          <w:u w:val="single"/>
        </w:rPr>
        <w:t>Communicatie richting ouders</w:t>
      </w:r>
    </w:p>
    <w:p w:rsidR="007A497E" w:rsidRDefault="007A497E" w:rsidP="00560E5A">
      <w:pPr>
        <w:pStyle w:val="Geenafstand"/>
        <w:ind w:left="283"/>
      </w:pPr>
    </w:p>
    <w:p w:rsidR="00560E5A" w:rsidRDefault="00560E5A" w:rsidP="00560E5A">
      <w:pPr>
        <w:pStyle w:val="Geenafstand"/>
        <w:ind w:left="283"/>
      </w:pPr>
      <w:r>
        <w:t>Op verschillende manieren wordt gecommuniceerd naar ouders, nl. d</w:t>
      </w:r>
      <w:r w:rsidR="00B06973">
        <w:t>.</w:t>
      </w:r>
      <w:r>
        <w:t>m.v.:</w:t>
      </w:r>
    </w:p>
    <w:p w:rsidR="00560E5A" w:rsidRDefault="00560E5A" w:rsidP="00560E5A">
      <w:pPr>
        <w:pStyle w:val="Geenafstand"/>
        <w:numPr>
          <w:ilvl w:val="0"/>
          <w:numId w:val="2"/>
        </w:numPr>
      </w:pPr>
      <w:r>
        <w:t xml:space="preserve">Website: </w:t>
      </w:r>
      <w:hyperlink r:id="rId15" w:history="1">
        <w:r w:rsidRPr="0024520C">
          <w:rPr>
            <w:rStyle w:val="Hyperlink"/>
          </w:rPr>
          <w:t>www.bastionbredevoort.nl</w:t>
        </w:r>
      </w:hyperlink>
      <w:r>
        <w:t>, zowel standaard informatie als incidenteel</w:t>
      </w:r>
    </w:p>
    <w:p w:rsidR="00560E5A" w:rsidRDefault="00560E5A" w:rsidP="00560E5A">
      <w:pPr>
        <w:pStyle w:val="Geenafstand"/>
        <w:numPr>
          <w:ilvl w:val="0"/>
          <w:numId w:val="2"/>
        </w:numPr>
      </w:pPr>
      <w:r>
        <w:t>Jaarlijkse schoolkalender cq. schoolgids</w:t>
      </w:r>
    </w:p>
    <w:p w:rsidR="00560E5A" w:rsidRDefault="00560E5A" w:rsidP="00560E5A">
      <w:pPr>
        <w:pStyle w:val="Geenafstand"/>
        <w:numPr>
          <w:ilvl w:val="0"/>
          <w:numId w:val="2"/>
        </w:numPr>
      </w:pPr>
      <w:r>
        <w:t xml:space="preserve">Jaarlijkse algemene informatieavond aan het begin van het schooljaar </w:t>
      </w:r>
    </w:p>
    <w:p w:rsidR="00560E5A" w:rsidRDefault="00560E5A" w:rsidP="00560E5A">
      <w:pPr>
        <w:pStyle w:val="Geenafstand"/>
        <w:numPr>
          <w:ilvl w:val="0"/>
          <w:numId w:val="2"/>
        </w:numPr>
      </w:pPr>
      <w:r>
        <w:t xml:space="preserve">Tijdens optioneel </w:t>
      </w:r>
      <w:proofErr w:type="spellStart"/>
      <w:r>
        <w:t>ouderinloopmoment</w:t>
      </w:r>
      <w:proofErr w:type="spellEnd"/>
      <w:r>
        <w:t xml:space="preserve"> ter afsluiting van de themaweek ‘Lekker gezond’</w:t>
      </w:r>
    </w:p>
    <w:p w:rsidR="00560E5A" w:rsidRDefault="00560E5A" w:rsidP="00560E5A">
      <w:pPr>
        <w:pStyle w:val="Geenafstand"/>
        <w:numPr>
          <w:ilvl w:val="0"/>
          <w:numId w:val="2"/>
        </w:numPr>
      </w:pPr>
      <w:r>
        <w:t>Foto’s op Facebook incidenteel</w:t>
      </w:r>
    </w:p>
    <w:p w:rsidR="00560E5A" w:rsidRDefault="00560E5A" w:rsidP="00560E5A">
      <w:pPr>
        <w:pStyle w:val="Geenafstand"/>
        <w:ind w:left="66" w:firstLine="294"/>
      </w:pPr>
      <w:r>
        <w:t>Team</w:t>
      </w:r>
    </w:p>
    <w:p w:rsidR="00560E5A" w:rsidRDefault="00560E5A" w:rsidP="00560E5A">
      <w:pPr>
        <w:pStyle w:val="Geenafstand"/>
        <w:numPr>
          <w:ilvl w:val="0"/>
          <w:numId w:val="4"/>
        </w:numPr>
      </w:pPr>
      <w:r>
        <w:t>Idem</w:t>
      </w:r>
    </w:p>
    <w:p w:rsidR="00560E5A" w:rsidRPr="00DB7CEE" w:rsidRDefault="00560E5A" w:rsidP="00560E5A">
      <w:pPr>
        <w:pStyle w:val="Lijstalinea"/>
        <w:numPr>
          <w:ilvl w:val="0"/>
          <w:numId w:val="4"/>
        </w:numPr>
      </w:pPr>
      <w:r>
        <w:t>Extra in teamvergaderingen</w:t>
      </w:r>
    </w:p>
    <w:p w:rsidR="00560E5A" w:rsidRDefault="00560E5A" w:rsidP="00560E5A">
      <w:pPr>
        <w:pStyle w:val="Geenafstand"/>
      </w:pPr>
    </w:p>
    <w:p w:rsidR="00560E5A" w:rsidRPr="00213B98" w:rsidRDefault="00560E5A" w:rsidP="00560E5A">
      <w:pPr>
        <w:pStyle w:val="Geenafstand"/>
        <w:numPr>
          <w:ilvl w:val="0"/>
          <w:numId w:val="1"/>
        </w:numPr>
        <w:ind w:left="567" w:hanging="284"/>
        <w:rPr>
          <w:color w:val="92D050"/>
          <w:sz w:val="36"/>
          <w:szCs w:val="36"/>
          <w:u w:val="single"/>
        </w:rPr>
      </w:pPr>
      <w:r w:rsidRPr="00213B98">
        <w:rPr>
          <w:color w:val="92D050"/>
          <w:sz w:val="36"/>
          <w:szCs w:val="36"/>
          <w:u w:val="single"/>
        </w:rPr>
        <w:t>Algemeen</w:t>
      </w:r>
    </w:p>
    <w:p w:rsidR="007A497E" w:rsidRDefault="007A497E" w:rsidP="007A497E">
      <w:pPr>
        <w:pStyle w:val="Geenafstand"/>
        <w:ind w:left="786"/>
      </w:pPr>
    </w:p>
    <w:p w:rsidR="00560E5A" w:rsidRDefault="00560E5A" w:rsidP="00560E5A">
      <w:pPr>
        <w:pStyle w:val="Geenafstand"/>
        <w:numPr>
          <w:ilvl w:val="0"/>
          <w:numId w:val="3"/>
        </w:numPr>
      </w:pPr>
      <w:r w:rsidRPr="009A0988">
        <w:t>Eigenaar</w:t>
      </w:r>
      <w:r>
        <w:t xml:space="preserve"> document en contactpersoon Gezonde School: </w:t>
      </w:r>
    </w:p>
    <w:p w:rsidR="00560E5A" w:rsidRDefault="001304F6" w:rsidP="00560E5A">
      <w:pPr>
        <w:pStyle w:val="Geenafstand"/>
        <w:ind w:left="78" w:firstLine="708"/>
      </w:pPr>
      <w:r>
        <w:t>Lianne Tadema</w:t>
      </w:r>
    </w:p>
    <w:p w:rsidR="001304F6" w:rsidRDefault="007F7C53" w:rsidP="00560E5A">
      <w:pPr>
        <w:pStyle w:val="Geenafstand"/>
        <w:ind w:left="78" w:firstLine="708"/>
      </w:pPr>
      <w:hyperlink r:id="rId16" w:history="1">
        <w:r w:rsidR="00EF501D" w:rsidRPr="00FA390C">
          <w:rPr>
            <w:rStyle w:val="Hyperlink"/>
          </w:rPr>
          <w:t>l.tadema@bastionbredevoort.nl</w:t>
        </w:r>
      </w:hyperlink>
      <w:r w:rsidR="00EF501D">
        <w:t xml:space="preserve"> </w:t>
      </w:r>
    </w:p>
    <w:p w:rsidR="00560E5A" w:rsidRDefault="00560E5A" w:rsidP="00560E5A">
      <w:pPr>
        <w:pStyle w:val="Geenafstand"/>
        <w:ind w:left="78" w:firstLine="708"/>
      </w:pPr>
      <w:r>
        <w:t>0543-451529</w:t>
      </w:r>
    </w:p>
    <w:p w:rsidR="00560E5A" w:rsidRDefault="00560E5A" w:rsidP="00560E5A">
      <w:pPr>
        <w:pStyle w:val="Geenafstand"/>
        <w:numPr>
          <w:ilvl w:val="0"/>
          <w:numId w:val="3"/>
        </w:numPr>
      </w:pPr>
      <w:r>
        <w:t xml:space="preserve">Ondersteund door: </w:t>
      </w:r>
    </w:p>
    <w:p w:rsidR="00560E5A" w:rsidRDefault="005F59C7" w:rsidP="00560E5A">
      <w:pPr>
        <w:pStyle w:val="Geenafstand"/>
        <w:ind w:left="786"/>
      </w:pPr>
      <w:r>
        <w:t xml:space="preserve">Troy </w:t>
      </w:r>
      <w:r w:rsidR="00560E5A">
        <w:t xml:space="preserve"> </w:t>
      </w:r>
      <w:r w:rsidR="007F7C53">
        <w:t>IJsselstij</w:t>
      </w:r>
      <w:bookmarkStart w:id="0" w:name="_GoBack"/>
      <w:bookmarkEnd w:id="0"/>
      <w:r w:rsidR="00EF501D">
        <w:t>n</w:t>
      </w:r>
    </w:p>
    <w:p w:rsidR="00560E5A" w:rsidRDefault="00560E5A" w:rsidP="00560E5A">
      <w:pPr>
        <w:pStyle w:val="Geenafstand"/>
        <w:ind w:left="786"/>
      </w:pPr>
      <w:r>
        <w:t>Functie: Gezonde school-adviseur</w:t>
      </w:r>
    </w:p>
    <w:p w:rsidR="00EF501D" w:rsidRPr="00EF501D" w:rsidRDefault="007F7C53" w:rsidP="00560E5A">
      <w:pPr>
        <w:pStyle w:val="Geenafstand"/>
        <w:ind w:left="78" w:firstLine="708"/>
        <w:rPr>
          <w:u w:val="single"/>
        </w:rPr>
      </w:pPr>
      <w:hyperlink r:id="rId17" w:history="1">
        <w:r w:rsidRPr="00691556">
          <w:rPr>
            <w:rStyle w:val="Hyperlink"/>
          </w:rPr>
          <w:t>T.IJsselstijn@ggdnog.nl</w:t>
        </w:r>
      </w:hyperlink>
      <w:r w:rsidR="00EF501D">
        <w:rPr>
          <w:u w:val="single"/>
        </w:rPr>
        <w:t xml:space="preserve"> </w:t>
      </w:r>
    </w:p>
    <w:p w:rsidR="00560E5A" w:rsidRPr="009A0988" w:rsidRDefault="00560E5A" w:rsidP="00560E5A">
      <w:pPr>
        <w:pStyle w:val="Geenafstand"/>
        <w:ind w:left="144" w:firstLine="642"/>
      </w:pPr>
      <w:r>
        <w:t xml:space="preserve">Tel: </w:t>
      </w:r>
      <w:r w:rsidRPr="00443FF3">
        <w:t>088 - 443 31 01</w:t>
      </w:r>
    </w:p>
    <w:p w:rsidR="00560E5A" w:rsidRDefault="00560E5A" w:rsidP="00560E5A">
      <w:pPr>
        <w:pStyle w:val="Geenafstand"/>
      </w:pPr>
    </w:p>
    <w:p w:rsidR="00560E5A" w:rsidRDefault="00560E5A" w:rsidP="00560E5A">
      <w:pPr>
        <w:pStyle w:val="Geenafstand"/>
        <w:numPr>
          <w:ilvl w:val="0"/>
          <w:numId w:val="3"/>
        </w:numPr>
      </w:pPr>
      <w:r>
        <w:t>Werkgroep ‘Gezonde school’ bestaat uit:</w:t>
      </w:r>
    </w:p>
    <w:p w:rsidR="00560E5A" w:rsidRDefault="00560E5A" w:rsidP="00560E5A">
      <w:pPr>
        <w:pStyle w:val="Geenafstand"/>
        <w:numPr>
          <w:ilvl w:val="1"/>
          <w:numId w:val="3"/>
        </w:numPr>
      </w:pPr>
      <w:r>
        <w:t>4 teamleden van ’t Bastion</w:t>
      </w:r>
    </w:p>
    <w:p w:rsidR="00560E5A" w:rsidRDefault="00560E5A" w:rsidP="00560E5A">
      <w:pPr>
        <w:pStyle w:val="Geenafstand"/>
        <w:numPr>
          <w:ilvl w:val="1"/>
          <w:numId w:val="3"/>
        </w:numPr>
      </w:pPr>
      <w:r>
        <w:t>3 ouders van leerlingen uit onder- en bovenbouw</w:t>
      </w:r>
    </w:p>
    <w:p w:rsidR="00560E5A" w:rsidRDefault="00560E5A" w:rsidP="00560E5A">
      <w:pPr>
        <w:pStyle w:val="Geenafstand"/>
        <w:numPr>
          <w:ilvl w:val="1"/>
          <w:numId w:val="3"/>
        </w:numPr>
      </w:pPr>
      <w:r>
        <w:t>1 oud-leerling (vanuit opleiding diëtetiek)</w:t>
      </w:r>
    </w:p>
    <w:p w:rsidR="00560E5A" w:rsidRDefault="00560E5A" w:rsidP="00560E5A">
      <w:pPr>
        <w:pStyle w:val="Geenafstand"/>
        <w:numPr>
          <w:ilvl w:val="1"/>
          <w:numId w:val="3"/>
        </w:numPr>
      </w:pPr>
      <w:r>
        <w:t>1 medewerker BSO</w:t>
      </w:r>
    </w:p>
    <w:p w:rsidR="00560E5A" w:rsidRDefault="00560E5A" w:rsidP="00560E5A">
      <w:pPr>
        <w:pStyle w:val="Geenafstand"/>
      </w:pPr>
    </w:p>
    <w:p w:rsidR="00560E5A" w:rsidRDefault="00560E5A" w:rsidP="00560E5A">
      <w:pPr>
        <w:pStyle w:val="Geenafstand"/>
      </w:pPr>
      <w:r>
        <w:t xml:space="preserve">Ieder jaar wordt dit document geëvalueerd door de werkgroep ‘Gezonde school’  </w:t>
      </w:r>
    </w:p>
    <w:p w:rsidR="00560E5A" w:rsidRDefault="00560E5A" w:rsidP="00560E5A">
      <w:pPr>
        <w:pStyle w:val="Geenafstand"/>
      </w:pPr>
    </w:p>
    <w:p w:rsidR="00560E5A" w:rsidRDefault="00560E5A" w:rsidP="00560E5A">
      <w:pPr>
        <w:pStyle w:val="Geenafstand"/>
        <w:tabs>
          <w:tab w:val="left" w:pos="7384"/>
        </w:tabs>
      </w:pPr>
      <w:r>
        <w:tab/>
      </w:r>
    </w:p>
    <w:p w:rsidR="00560E5A" w:rsidRDefault="00560E5A" w:rsidP="00560E5A">
      <w:pPr>
        <w:pStyle w:val="Geenafstand"/>
      </w:pPr>
    </w:p>
    <w:p w:rsidR="00560E5A" w:rsidRDefault="00560E5A" w:rsidP="00560E5A">
      <w:pPr>
        <w:pStyle w:val="Geenafstand"/>
      </w:pPr>
    </w:p>
    <w:p w:rsidR="00560E5A" w:rsidRDefault="00560E5A" w:rsidP="00560E5A">
      <w:pPr>
        <w:pStyle w:val="Geenafstand"/>
      </w:pPr>
    </w:p>
    <w:p w:rsidR="00560E5A" w:rsidRDefault="00560E5A" w:rsidP="00560E5A"/>
    <w:p w:rsidR="00D73CB9" w:rsidRDefault="00D73CB9"/>
    <w:sectPr w:rsidR="00D73CB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4F6" w:rsidRDefault="001304F6" w:rsidP="00560E5A">
      <w:pPr>
        <w:spacing w:after="0" w:line="240" w:lineRule="auto"/>
      </w:pPr>
      <w:r>
        <w:separator/>
      </w:r>
    </w:p>
  </w:endnote>
  <w:endnote w:type="continuationSeparator" w:id="0">
    <w:p w:rsidR="001304F6" w:rsidRDefault="001304F6" w:rsidP="0056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096679"/>
      <w:docPartObj>
        <w:docPartGallery w:val="Page Numbers (Bottom of Page)"/>
        <w:docPartUnique/>
      </w:docPartObj>
    </w:sdtPr>
    <w:sdtEndPr/>
    <w:sdtContent>
      <w:p w:rsidR="001304F6" w:rsidRDefault="001304F6">
        <w:pPr>
          <w:pStyle w:val="Voettekst"/>
          <w:jc w:val="center"/>
        </w:pPr>
        <w:r>
          <w:fldChar w:fldCharType="begin"/>
        </w:r>
        <w:r>
          <w:instrText>PAGE   \* MERGEFORMAT</w:instrText>
        </w:r>
        <w:r>
          <w:fldChar w:fldCharType="separate"/>
        </w:r>
        <w:r w:rsidR="007F7C53">
          <w:rPr>
            <w:noProof/>
          </w:rPr>
          <w:t>6</w:t>
        </w:r>
        <w:r>
          <w:fldChar w:fldCharType="end"/>
        </w:r>
      </w:p>
    </w:sdtContent>
  </w:sdt>
  <w:p w:rsidR="001304F6" w:rsidRDefault="001304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4F6" w:rsidRDefault="001304F6" w:rsidP="00560E5A">
      <w:pPr>
        <w:spacing w:after="0" w:line="240" w:lineRule="auto"/>
      </w:pPr>
      <w:r>
        <w:separator/>
      </w:r>
    </w:p>
  </w:footnote>
  <w:footnote w:type="continuationSeparator" w:id="0">
    <w:p w:rsidR="001304F6" w:rsidRDefault="001304F6" w:rsidP="00560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67F96"/>
    <w:multiLevelType w:val="hybridMultilevel"/>
    <w:tmpl w:val="7AAA5BC0"/>
    <w:lvl w:ilvl="0" w:tplc="496AC622">
      <w:start w:val="1"/>
      <w:numFmt w:val="decimal"/>
      <w:lvlText w:val="%1."/>
      <w:lvlJc w:val="left"/>
      <w:pPr>
        <w:ind w:left="720" w:hanging="360"/>
      </w:pPr>
      <w:rPr>
        <w:rFonts w:hint="default"/>
        <w:color w:val="92D05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A24458"/>
    <w:multiLevelType w:val="hybridMultilevel"/>
    <w:tmpl w:val="44BAE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3F3CFD"/>
    <w:multiLevelType w:val="hybridMultilevel"/>
    <w:tmpl w:val="D8A606D8"/>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 w15:restartNumberingAfterBreak="0">
    <w:nsid w:val="40967690"/>
    <w:multiLevelType w:val="hybridMultilevel"/>
    <w:tmpl w:val="70CEF0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5101E2"/>
    <w:multiLevelType w:val="hybridMultilevel"/>
    <w:tmpl w:val="C86C723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5994868"/>
    <w:multiLevelType w:val="hybridMultilevel"/>
    <w:tmpl w:val="119A7E46"/>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5A"/>
    <w:rsid w:val="00044806"/>
    <w:rsid w:val="001304F6"/>
    <w:rsid w:val="00213B98"/>
    <w:rsid w:val="003C3641"/>
    <w:rsid w:val="00560E5A"/>
    <w:rsid w:val="005F59C7"/>
    <w:rsid w:val="0078016C"/>
    <w:rsid w:val="007A497E"/>
    <w:rsid w:val="007F7C53"/>
    <w:rsid w:val="00A671C4"/>
    <w:rsid w:val="00B06973"/>
    <w:rsid w:val="00D73CB9"/>
    <w:rsid w:val="00EF501D"/>
    <w:rsid w:val="00F211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4622"/>
  <w15:docId w15:val="{45D2C4C5-E620-4570-837E-F2F991C8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0E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60E5A"/>
    <w:pPr>
      <w:spacing w:after="0" w:line="240" w:lineRule="auto"/>
    </w:pPr>
  </w:style>
  <w:style w:type="paragraph" w:styleId="Lijstalinea">
    <w:name w:val="List Paragraph"/>
    <w:basedOn w:val="Standaard"/>
    <w:uiPriority w:val="34"/>
    <w:qFormat/>
    <w:rsid w:val="00560E5A"/>
    <w:pPr>
      <w:ind w:left="720"/>
      <w:contextualSpacing/>
    </w:pPr>
  </w:style>
  <w:style w:type="character" w:styleId="Hyperlink">
    <w:name w:val="Hyperlink"/>
    <w:basedOn w:val="Standaardalinea-lettertype"/>
    <w:uiPriority w:val="99"/>
    <w:unhideWhenUsed/>
    <w:rsid w:val="00560E5A"/>
    <w:rPr>
      <w:color w:val="0000FF" w:themeColor="hyperlink"/>
      <w:u w:val="single"/>
    </w:rPr>
  </w:style>
  <w:style w:type="paragraph" w:customStyle="1" w:styleId="Default">
    <w:name w:val="Default"/>
    <w:rsid w:val="00560E5A"/>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560E5A"/>
    <w:pPr>
      <w:spacing w:after="24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60E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0E5A"/>
    <w:rPr>
      <w:rFonts w:ascii="Tahoma" w:hAnsi="Tahoma" w:cs="Tahoma"/>
      <w:sz w:val="16"/>
      <w:szCs w:val="16"/>
    </w:rPr>
  </w:style>
  <w:style w:type="paragraph" w:styleId="Koptekst">
    <w:name w:val="header"/>
    <w:basedOn w:val="Standaard"/>
    <w:link w:val="KoptekstChar"/>
    <w:uiPriority w:val="99"/>
    <w:unhideWhenUsed/>
    <w:rsid w:val="00560E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0E5A"/>
  </w:style>
  <w:style w:type="paragraph" w:styleId="Voettekst">
    <w:name w:val="footer"/>
    <w:basedOn w:val="Standaard"/>
    <w:link w:val="VoettekstChar"/>
    <w:uiPriority w:val="99"/>
    <w:unhideWhenUsed/>
    <w:rsid w:val="00560E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0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mailto:T.IJsselstijn@ggdnog.nl" TargetMode="External"/><Relationship Id="rId2" Type="http://schemas.openxmlformats.org/officeDocument/2006/relationships/styles" Target="styles.xml"/><Relationship Id="rId16" Type="http://schemas.openxmlformats.org/officeDocument/2006/relationships/hyperlink" Target="mailto:l.tadema@bastionbredevoort.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edingscentrum.nl/Assets/Uploads/voedingscentrum/Documents/Consumenten/Mijn%20kind%20en%20ik/Naar%20school/Traktatieboekje.pdf" TargetMode="External"/><Relationship Id="rId5" Type="http://schemas.openxmlformats.org/officeDocument/2006/relationships/footnotes" Target="footnotes.xml"/><Relationship Id="rId15" Type="http://schemas.openxmlformats.org/officeDocument/2006/relationships/hyperlink" Target="http://www.bastionbredevoort.nl" TargetMode="External"/><Relationship Id="rId10" Type="http://schemas.openxmlformats.org/officeDocument/2006/relationships/hyperlink" Target="http://www.voedingscentrum.nl/nl/mijn-kind-en-ik/alles-over-gezond-eten-voor-kinderen-van-4-13-jaar/eten-meegeven-naar-de-basisschool.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6ADE4813</Template>
  <TotalTime>12</TotalTime>
  <Pages>6</Pages>
  <Words>1064</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van Hoek</dc:creator>
  <cp:lastModifiedBy>Astrid Wikkerink</cp:lastModifiedBy>
  <cp:revision>5</cp:revision>
  <dcterms:created xsi:type="dcterms:W3CDTF">2019-06-12T08:58:00Z</dcterms:created>
  <dcterms:modified xsi:type="dcterms:W3CDTF">2019-07-03T13:59:00Z</dcterms:modified>
</cp:coreProperties>
</file>